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EF" w:rsidRPr="00D35AEF" w:rsidRDefault="00D35AEF" w:rsidP="00D35AEF">
      <w:pPr>
        <w:pBdr>
          <w:bottom w:val="single" w:sz="6" w:space="8" w:color="auto"/>
        </w:pBdr>
        <w:shd w:val="clear" w:color="auto" w:fill="FFFFFF"/>
        <w:spacing w:after="225" w:line="630" w:lineRule="atLeast"/>
        <w:ind w:left="0"/>
        <w:outlineLvl w:val="0"/>
        <w:rPr>
          <w:rFonts w:ascii="Open Sans" w:eastAsia="Times New Roman" w:hAnsi="Open Sans" w:cs="Times New Roman"/>
          <w:color w:val="2C2D30"/>
          <w:kern w:val="36"/>
          <w:sz w:val="54"/>
          <w:szCs w:val="54"/>
          <w:lang w:eastAsia="es-AR"/>
        </w:rPr>
      </w:pPr>
      <w:bookmarkStart w:id="0" w:name="_GoBack"/>
      <w:r w:rsidRPr="00D35AEF">
        <w:rPr>
          <w:rFonts w:ascii="Open Sans" w:eastAsia="Times New Roman" w:hAnsi="Open Sans" w:cs="Times New Roman"/>
          <w:color w:val="2C2D30"/>
          <w:kern w:val="36"/>
          <w:sz w:val="54"/>
          <w:szCs w:val="54"/>
          <w:lang w:eastAsia="es-AR"/>
        </w:rPr>
        <w:t xml:space="preserve">Ficha de </w:t>
      </w:r>
      <w:r w:rsidR="007940B7">
        <w:rPr>
          <w:rFonts w:ascii="Open Sans" w:eastAsia="Times New Roman" w:hAnsi="Open Sans" w:cs="Times New Roman"/>
          <w:color w:val="2C2D30"/>
          <w:kern w:val="36"/>
          <w:sz w:val="54"/>
          <w:szCs w:val="54"/>
          <w:lang w:eastAsia="es-AR"/>
        </w:rPr>
        <w:t>I</w:t>
      </w:r>
      <w:r w:rsidRPr="00D35AEF">
        <w:rPr>
          <w:rFonts w:ascii="Open Sans" w:eastAsia="Times New Roman" w:hAnsi="Open Sans" w:cs="Times New Roman"/>
          <w:color w:val="2C2D30"/>
          <w:kern w:val="36"/>
          <w:sz w:val="54"/>
          <w:szCs w:val="54"/>
          <w:lang w:eastAsia="es-AR"/>
        </w:rPr>
        <w:t xml:space="preserve">nscripción para </w:t>
      </w:r>
      <w:r w:rsidR="003B7224">
        <w:rPr>
          <w:rFonts w:ascii="Open Sans" w:eastAsia="Times New Roman" w:hAnsi="Open Sans" w:cs="Times New Roman"/>
          <w:color w:val="2C2D30"/>
          <w:kern w:val="36"/>
          <w:sz w:val="54"/>
          <w:szCs w:val="54"/>
          <w:lang w:eastAsia="es-AR"/>
        </w:rPr>
        <w:t>Certifica</w:t>
      </w:r>
      <w:r w:rsidR="007940B7">
        <w:rPr>
          <w:rFonts w:ascii="Open Sans" w:eastAsia="Times New Roman" w:hAnsi="Open Sans" w:cs="Times New Roman"/>
          <w:color w:val="2C2D30"/>
          <w:kern w:val="36"/>
          <w:sz w:val="54"/>
          <w:szCs w:val="54"/>
          <w:lang w:eastAsia="es-AR"/>
        </w:rPr>
        <w:t>ción</w:t>
      </w:r>
      <w:r w:rsidRPr="00D35AEF">
        <w:rPr>
          <w:rFonts w:ascii="Open Sans" w:eastAsia="Times New Roman" w:hAnsi="Open Sans" w:cs="Times New Roman"/>
          <w:color w:val="2C2D30"/>
          <w:kern w:val="36"/>
          <w:sz w:val="54"/>
          <w:szCs w:val="54"/>
          <w:lang w:eastAsia="es-AR"/>
        </w:rPr>
        <w:t xml:space="preserve"> de Especialista</w:t>
      </w:r>
      <w:r w:rsidR="007940B7">
        <w:rPr>
          <w:rFonts w:ascii="Open Sans" w:eastAsia="Times New Roman" w:hAnsi="Open Sans" w:cs="Times New Roman"/>
          <w:color w:val="2C2D30"/>
          <w:kern w:val="36"/>
          <w:sz w:val="54"/>
          <w:szCs w:val="54"/>
          <w:lang w:eastAsia="es-AR"/>
        </w:rPr>
        <w:t xml:space="preserve"> FASGO</w:t>
      </w:r>
    </w:p>
    <w:bookmarkEnd w:id="0"/>
    <w:p w:rsidR="00D35AEF" w:rsidRPr="00D35AEF" w:rsidRDefault="00D35AEF" w:rsidP="00D35AEF">
      <w:pPr>
        <w:pBdr>
          <w:bottom w:val="single" w:sz="6" w:space="1" w:color="auto"/>
        </w:pBdr>
        <w:spacing w:after="0" w:line="240" w:lineRule="auto"/>
        <w:ind w:left="0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D35AEF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Especialidad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 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6" type="#_x0000_t75" style="width:84pt;height:18pt" o:ole="">
            <v:imagedata r:id="rId4" o:title=""/>
          </v:shape>
          <w:control r:id="rId5" w:name="DefaultOcxName" w:shapeid="_x0000_i1176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Año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77" type="#_x0000_t75" style="width:49.5pt;height:18pt" o:ole="">
            <v:imagedata r:id="rId6" o:title=""/>
          </v:shape>
          <w:control r:id="rId7" w:name="DefaultOcxName1" w:shapeid="_x0000_i1177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Tipo de Documento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  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79" type="#_x0000_t75" style="width:196.5pt;height:18pt" o:ole="">
            <v:imagedata r:id="rId8" o:title=""/>
          </v:shape>
          <w:control r:id="rId9" w:name="DefaultOcxName2" w:shapeid="_x0000_i1179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Nº de Documento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089" type="#_x0000_t75" style="width:49.5pt;height:18pt" o:ole="">
            <v:imagedata r:id="rId6" o:title=""/>
          </v:shape>
          <w:control r:id="rId10" w:name="DefaultOcxName3" w:shapeid="_x0000_i1089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Tipo de Matrícula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 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092" type="#_x0000_t75" style="width:174pt;height:18pt" o:ole="">
            <v:imagedata r:id="rId11" o:title=""/>
          </v:shape>
          <w:control r:id="rId12" w:name="DefaultOcxName4" w:shapeid="_x0000_i1092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Número de Matrícula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096" type="#_x0000_t75" style="width:49.5pt;height:18pt" o:ole="">
            <v:imagedata r:id="rId6" o:title=""/>
          </v:shape>
          <w:control r:id="rId13" w:name="DefaultOcxName5" w:shapeid="_x0000_i1096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Apellido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00" type="#_x0000_t75" style="width:49.5pt;height:18pt" o:ole="">
            <v:imagedata r:id="rId6" o:title=""/>
          </v:shape>
          <w:control r:id="rId14" w:name="DefaultOcxName6" w:shapeid="_x0000_i1100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Nombre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04" type="#_x0000_t75" style="width:49.5pt;height:18pt" o:ole="">
            <v:imagedata r:id="rId6" o:title=""/>
          </v:shape>
          <w:control r:id="rId15" w:name="DefaultOcxName7" w:shapeid="_x0000_i1104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Dirección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08" type="#_x0000_t75" style="width:49.5pt;height:18pt" o:ole="">
            <v:imagedata r:id="rId6" o:title=""/>
          </v:shape>
          <w:control r:id="rId16" w:name="DefaultOcxName8" w:shapeid="_x0000_i1108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Código Postal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12" type="#_x0000_t75" style="width:49.5pt;height:18pt" o:ole="">
            <v:imagedata r:id="rId6" o:title=""/>
          </v:shape>
          <w:control r:id="rId17" w:name="DefaultOcxName9" w:shapeid="_x0000_i1112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Localidad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16" type="#_x0000_t75" style="width:49.5pt;height:18pt" o:ole="">
            <v:imagedata r:id="rId6" o:title=""/>
          </v:shape>
          <w:control r:id="rId18" w:name="DefaultOcxName10" w:shapeid="_x0000_i1116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Provincia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20" type="#_x0000_t75" style="width:49.5pt;height:18pt" o:ole="">
            <v:imagedata r:id="rId6" o:title=""/>
          </v:shape>
          <w:control r:id="rId19" w:name="DefaultOcxName11" w:shapeid="_x0000_i1120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País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24" type="#_x0000_t75" style="width:49.5pt;height:18pt" o:ole="">
            <v:imagedata r:id="rId6" o:title=""/>
          </v:shape>
          <w:control r:id="rId20" w:name="DefaultOcxName12" w:shapeid="_x0000_i1124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Teléfono Particular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28" type="#_x0000_t75" style="width:49.5pt;height:18pt" o:ole="">
            <v:imagedata r:id="rId6" o:title=""/>
          </v:shape>
          <w:control r:id="rId21" w:name="DefaultOcxName13" w:shapeid="_x0000_i1128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Teléfono Celular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80" type="#_x0000_t75" style="width:49.5pt;height:18pt" o:ole="">
            <v:imagedata r:id="rId6" o:title=""/>
          </v:shape>
          <w:control r:id="rId22" w:name="DefaultOcxName14" w:shapeid="_x0000_i1180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lastRenderedPageBreak/>
        <w:t>Teléfono de su Consultorio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36" type="#_x0000_t75" style="width:49.5pt;height:18pt" o:ole="">
            <v:imagedata r:id="rId6" o:title=""/>
          </v:shape>
          <w:control r:id="rId23" w:name="DefaultOcxName15" w:shapeid="_x0000_i1136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E-Mail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40" type="#_x0000_t75" style="width:49.5pt;height:18pt" o:ole="">
            <v:imagedata r:id="rId6" o:title=""/>
          </v:shape>
          <w:control r:id="rId24" w:name="DefaultOcxName16" w:shapeid="_x0000_i1140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Año de Graduación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44" type="#_x0000_t75" style="width:49.5pt;height:18pt" o:ole="">
            <v:imagedata r:id="rId6" o:title=""/>
          </v:shape>
          <w:control r:id="rId25" w:name="DefaultOcxName17" w:shapeid="_x0000_i1144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Universidad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48" type="#_x0000_t75" style="width:49.5pt;height:18pt" o:ole="">
            <v:imagedata r:id="rId6" o:title=""/>
          </v:shape>
          <w:control r:id="rId26" w:name="DefaultOcxName18" w:shapeid="_x0000_i1148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Hospital donde trabaja actualmente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52" type="#_x0000_t75" style="width:49.5pt;height:18pt" o:ole="">
            <v:imagedata r:id="rId6" o:title=""/>
          </v:shape>
          <w:control r:id="rId27" w:name="DefaultOcxName19" w:shapeid="_x0000_i1152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Servicio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56" type="#_x0000_t75" style="width:49.5pt;height:18pt" o:ole="">
            <v:imagedata r:id="rId6" o:title=""/>
          </v:shape>
          <w:control r:id="rId28" w:name="DefaultOcxName20" w:shapeid="_x0000_i1156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Residencia o Concurrencia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60" type="#_x0000_t75" style="width:49.5pt;height:18pt" o:ole="">
            <v:imagedata r:id="rId6" o:title=""/>
          </v:shape>
          <w:control r:id="rId29" w:name="DefaultOcxName21" w:shapeid="_x0000_i1160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 xml:space="preserve">Miembro de </w:t>
      </w:r>
      <w:r w:rsidR="007940B7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Sociedad Federada</w:t>
      </w:r>
      <w:r w:rsidR="002D5856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 xml:space="preserve"> 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63" type="#_x0000_t75" style="width:52.5pt;height:18pt" o:ole="">
            <v:imagedata r:id="rId30" o:title=""/>
          </v:shape>
          <w:control r:id="rId31" w:name="DefaultOcxName22" w:shapeid="_x0000_i1163"/>
        </w:object>
      </w:r>
    </w:p>
    <w:p w:rsidR="00D35AEF" w:rsidRPr="00D35AEF" w:rsidRDefault="002D5856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CARGOS QUE EXIMEN DE EX</w:t>
      </w:r>
      <w:r w:rsidRPr="00D35AEF">
        <w:rPr>
          <w:rFonts w:ascii="Open Sans" w:eastAsia="Times New Roman" w:hAnsi="Open Sans" w:cs="Times New Roman" w:hint="eastAsia"/>
          <w:color w:val="4F5054"/>
          <w:sz w:val="21"/>
          <w:szCs w:val="21"/>
          <w:lang w:eastAsia="es-AR"/>
        </w:rPr>
        <w:t>Á</w:t>
      </w: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MEN</w: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Jefe de Servicio designado por Concurso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66" type="#_x0000_t75" style="width:52.5pt;height:18pt" o:ole="">
            <v:imagedata r:id="rId30" o:title=""/>
          </v:shape>
          <w:control r:id="rId32" w:name="DefaultOcxName23" w:shapeid="_x0000_i1166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Profesor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 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69" type="#_x0000_t75" style="width:52.5pt;height:18pt" o:ole="">
            <v:imagedata r:id="rId30" o:title=""/>
          </v:shape>
          <w:control r:id="rId33" w:name="DefaultOcxName24" w:shapeid="_x0000_i1169"/>
        </w:object>
      </w:r>
    </w:p>
    <w:p w:rsidR="00D35AEF" w:rsidRPr="00D35AEF" w:rsidRDefault="00D35AEF" w:rsidP="00D35AEF">
      <w:pPr>
        <w:shd w:val="clear" w:color="auto" w:fill="FFFFFF"/>
        <w:spacing w:after="300" w:line="300" w:lineRule="atLeast"/>
        <w:ind w:left="0"/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</w:pPr>
      <w:r w:rsidRPr="00D35AEF">
        <w:rPr>
          <w:rFonts w:ascii="Open Sans" w:eastAsia="Times New Roman" w:hAnsi="Open Sans" w:cs="Times New Roman"/>
          <w:color w:val="4F5054"/>
          <w:sz w:val="21"/>
          <w:szCs w:val="21"/>
          <w:lang w:eastAsia="es-AR"/>
        </w:rPr>
        <w:t>Universidad</w:t>
      </w:r>
      <w:r w:rsidRPr="00D35AEF">
        <w:rPr>
          <w:rFonts w:ascii="Open Sans" w:eastAsia="Times New Roman" w:hAnsi="Open Sans" w:cs="Times New Roman"/>
          <w:color w:val="4F5054"/>
          <w:sz w:val="21"/>
          <w:lang w:eastAsia="es-AR"/>
        </w:rPr>
        <w:t> </w:t>
      </w:r>
      <w:r w:rsidR="00C93DA2" w:rsidRPr="00D35AEF">
        <w:rPr>
          <w:rFonts w:ascii="Open Sans" w:eastAsia="Times New Roman" w:hAnsi="Open Sans" w:cs="Times New Roman"/>
          <w:color w:val="4F5054"/>
          <w:sz w:val="21"/>
          <w:szCs w:val="21"/>
        </w:rPr>
        <w:object w:dxaOrig="225" w:dyaOrig="225">
          <v:shape id="_x0000_i1173" type="#_x0000_t75" style="width:49.5pt;height:18pt" o:ole="">
            <v:imagedata r:id="rId6" o:title=""/>
          </v:shape>
          <w:control r:id="rId34" w:name="DefaultOcxName25" w:shapeid="_x0000_i1173"/>
        </w:object>
      </w:r>
    </w:p>
    <w:p w:rsidR="009B5D8D" w:rsidRDefault="009B5D8D"/>
    <w:sectPr w:rsidR="009B5D8D" w:rsidSect="00E13A3D">
      <w:pgSz w:w="12240" w:h="15840"/>
      <w:pgMar w:top="1418" w:right="1418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EF"/>
    <w:rsid w:val="000B4673"/>
    <w:rsid w:val="002703CE"/>
    <w:rsid w:val="002D5856"/>
    <w:rsid w:val="003B7224"/>
    <w:rsid w:val="003E6986"/>
    <w:rsid w:val="003F5E7A"/>
    <w:rsid w:val="00601BFA"/>
    <w:rsid w:val="007940B7"/>
    <w:rsid w:val="007C7F92"/>
    <w:rsid w:val="008649B3"/>
    <w:rsid w:val="009B5D8D"/>
    <w:rsid w:val="00C93DA2"/>
    <w:rsid w:val="00CC3260"/>
    <w:rsid w:val="00CE41C1"/>
    <w:rsid w:val="00D35AEF"/>
    <w:rsid w:val="00DD3825"/>
    <w:rsid w:val="00E13A3D"/>
    <w:rsid w:val="00E20F43"/>
    <w:rsid w:val="00F7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docId w15:val="{1B8F6892-AC06-48C7-892A-10E1AF8D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  <w:ind w:left="-102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D8D"/>
  </w:style>
  <w:style w:type="paragraph" w:styleId="Ttulo1">
    <w:name w:val="heading 1"/>
    <w:basedOn w:val="Normal"/>
    <w:link w:val="Ttulo1Car"/>
    <w:uiPriority w:val="9"/>
    <w:qFormat/>
    <w:rsid w:val="00D35AEF"/>
    <w:pPr>
      <w:spacing w:before="100" w:beforeAutospacing="1" w:after="100" w:afterAutospacing="1" w:line="240" w:lineRule="auto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AEF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35AEF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35AEF"/>
    <w:pPr>
      <w:pBdr>
        <w:bottom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35AEF"/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apple-converted-space">
    <w:name w:val="apple-converted-space"/>
    <w:basedOn w:val="Fuentedeprrafopredeter"/>
    <w:rsid w:val="00D35AEF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35AEF"/>
    <w:pPr>
      <w:pBdr>
        <w:top w:val="single" w:sz="6" w:space="1" w:color="auto"/>
      </w:pBdr>
      <w:spacing w:after="0" w:line="240" w:lineRule="auto"/>
      <w:ind w:left="0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35AEF"/>
    <w:rPr>
      <w:rFonts w:ascii="Arial" w:eastAsia="Times New Roman" w:hAnsi="Arial" w:cs="Arial"/>
      <w:vanish/>
      <w:sz w:val="16"/>
      <w:szCs w:val="1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D35AE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34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43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887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7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076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9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05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0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680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9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83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392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643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372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844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97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092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8456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8783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2268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08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27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26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6027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1457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827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813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95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91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396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5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826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1652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9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74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1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0146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5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9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30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0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8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4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60590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" Type="http://schemas.openxmlformats.org/officeDocument/2006/relationships/webSettings" Target="web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6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5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7.xml"/><Relationship Id="rId32" Type="http://schemas.openxmlformats.org/officeDocument/2006/relationships/control" Target="activeX/activeX24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2.xml"/><Relationship Id="rId31" Type="http://schemas.openxmlformats.org/officeDocument/2006/relationships/control" Target="activeX/activeX2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image" Target="media/image5.wmf"/><Relationship Id="rId35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Matías Peydro</cp:lastModifiedBy>
  <cp:revision>2</cp:revision>
  <dcterms:created xsi:type="dcterms:W3CDTF">2017-03-08T14:29:00Z</dcterms:created>
  <dcterms:modified xsi:type="dcterms:W3CDTF">2017-03-08T14:29:00Z</dcterms:modified>
</cp:coreProperties>
</file>